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5756" w14:textId="5BD0E1D9" w:rsidR="00565F37" w:rsidRPr="009617ED" w:rsidRDefault="00565F37" w:rsidP="002E5721">
      <w:pPr>
        <w:ind w:left="2880" w:firstLine="720"/>
        <w:rPr>
          <w:rFonts w:cstheme="minorHAnsi"/>
          <w:b/>
        </w:rPr>
      </w:pPr>
      <w:r w:rsidRPr="009617ED">
        <w:rPr>
          <w:rFonts w:cstheme="minorHAns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371A9A4" wp14:editId="6A85F03D">
            <wp:simplePos x="0" y="0"/>
            <wp:positionH relativeFrom="column">
              <wp:posOffset>-304800</wp:posOffset>
            </wp:positionH>
            <wp:positionV relativeFrom="paragraph">
              <wp:posOffset>-655320</wp:posOffset>
            </wp:positionV>
            <wp:extent cx="2148840" cy="755015"/>
            <wp:effectExtent l="0" t="0" r="3810" b="6985"/>
            <wp:wrapNone/>
            <wp:docPr id="3" name="Picture 3" descr="http://thecore.wdgpublichealth.ca/sites/default/files/uploads/images/WDG-Public-Health-full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core.wdgpublichealth.ca/sites/default/files/uploads/images/WDG-Public-Health-full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F8F">
        <w:rPr>
          <w:rFonts w:cstheme="minorHAnsi"/>
          <w:b/>
        </w:rPr>
        <w:t>Vaccination</w:t>
      </w:r>
      <w:r w:rsidRPr="009617ED">
        <w:rPr>
          <w:rFonts w:cstheme="minorHAnsi"/>
          <w:b/>
        </w:rPr>
        <w:t xml:space="preserve"> </w:t>
      </w:r>
      <w:r w:rsidR="008C0637">
        <w:rPr>
          <w:rFonts w:cstheme="minorHAnsi"/>
          <w:b/>
        </w:rPr>
        <w:t>Recommendation</w:t>
      </w:r>
    </w:p>
    <w:tbl>
      <w:tblPr>
        <w:tblStyle w:val="TableGrid"/>
        <w:tblW w:w="9971" w:type="dxa"/>
        <w:tblInd w:w="-365" w:type="dxa"/>
        <w:tblLook w:val="04A0" w:firstRow="1" w:lastRow="0" w:firstColumn="1" w:lastColumn="0" w:noHBand="0" w:noVBand="1"/>
      </w:tblPr>
      <w:tblGrid>
        <w:gridCol w:w="5605"/>
        <w:gridCol w:w="4366"/>
      </w:tblGrid>
      <w:tr w:rsidR="00565F37" w:rsidRPr="009617ED" w14:paraId="55C10BE3" w14:textId="77777777" w:rsidTr="001928E0">
        <w:trPr>
          <w:trHeight w:val="2123"/>
        </w:trPr>
        <w:tc>
          <w:tcPr>
            <w:tcW w:w="5605" w:type="dxa"/>
          </w:tcPr>
          <w:p w14:paraId="1F30353E" w14:textId="568DE4A3" w:rsidR="00565F37" w:rsidRPr="009617ED" w:rsidRDefault="00565F37" w:rsidP="00B4612F">
            <w:pPr>
              <w:pStyle w:val="NoSpacing"/>
              <w:contextualSpacing/>
              <w:rPr>
                <w:rFonts w:cstheme="minorHAnsi"/>
              </w:rPr>
            </w:pPr>
            <w:r w:rsidRPr="009617ED">
              <w:rPr>
                <w:rFonts w:cstheme="minorHAnsi"/>
              </w:rPr>
              <w:t xml:space="preserve">To: </w:t>
            </w:r>
            <w:r w:rsidR="00A4221F">
              <w:rPr>
                <w:rFonts w:cstheme="minorHAnsi"/>
              </w:rPr>
              <w:t>The p</w:t>
            </w:r>
            <w:r w:rsidRPr="009617ED">
              <w:rPr>
                <w:rFonts w:cstheme="minorHAnsi"/>
              </w:rPr>
              <w:t>arent/</w:t>
            </w:r>
            <w:r w:rsidR="00A4221F">
              <w:rPr>
                <w:rFonts w:cstheme="minorHAnsi"/>
              </w:rPr>
              <w:t>g</w:t>
            </w:r>
            <w:r w:rsidRPr="009617ED">
              <w:rPr>
                <w:rFonts w:cstheme="minorHAnsi"/>
              </w:rPr>
              <w:t>uardian of,</w:t>
            </w:r>
          </w:p>
          <w:p w14:paraId="17774B71" w14:textId="76676033" w:rsidR="00565F37" w:rsidRPr="009617ED" w:rsidRDefault="00565F37" w:rsidP="00B4612F">
            <w:pPr>
              <w:pStyle w:val="NoSpacing"/>
              <w:contextualSpacing/>
              <w:rPr>
                <w:rFonts w:cstheme="minorHAnsi"/>
              </w:rPr>
            </w:pPr>
            <w:r w:rsidRPr="009617ED">
              <w:rPr>
                <w:rFonts w:cstheme="minorHAnsi"/>
              </w:rPr>
              <w:t xml:space="preserve">OR </w:t>
            </w:r>
            <w:r w:rsidR="00A4221F">
              <w:rPr>
                <w:rFonts w:cstheme="minorHAnsi"/>
              </w:rPr>
              <w:t xml:space="preserve">the student </w:t>
            </w:r>
            <w:r w:rsidRPr="009617ED">
              <w:rPr>
                <w:rFonts w:cstheme="minorHAnsi"/>
              </w:rPr>
              <w:t xml:space="preserve">if 16 years of age or older: </w:t>
            </w:r>
          </w:p>
          <w:p w14:paraId="5695DF34" w14:textId="77777777" w:rsidR="00565F37" w:rsidRPr="009617ED" w:rsidRDefault="00565F37" w:rsidP="00B4612F">
            <w:pPr>
              <w:pStyle w:val="NoSpacing"/>
              <w:contextualSpacing/>
              <w:rPr>
                <w:rFonts w:cstheme="minorHAnsi"/>
              </w:rPr>
            </w:pPr>
          </w:p>
          <w:p w14:paraId="4EA0ADB9" w14:textId="77777777" w:rsidR="00565F37" w:rsidRPr="009617ED" w:rsidRDefault="00565F37" w:rsidP="00B4612F">
            <w:pPr>
              <w:pStyle w:val="NoSpacing"/>
              <w:contextualSpacing/>
              <w:rPr>
                <w:rFonts w:cstheme="minorHAnsi"/>
              </w:rPr>
            </w:pPr>
            <w:r w:rsidRPr="009617ED">
              <w:rPr>
                <w:rFonts w:cstheme="minorHAnsi"/>
              </w:rPr>
              <w:t xml:space="preserve">Student:  </w:t>
            </w:r>
            <w:r w:rsidRPr="009617ED">
              <w:rPr>
                <w:rFonts w:cstheme="minorHAnsi"/>
                <w:color w:val="FF0000"/>
              </w:rPr>
              <w:t>STUDENT NAME</w:t>
            </w:r>
          </w:p>
          <w:p w14:paraId="05357843" w14:textId="77777777" w:rsidR="00565F37" w:rsidRPr="009617ED" w:rsidRDefault="00565F37" w:rsidP="00B4612F">
            <w:pPr>
              <w:pStyle w:val="NoSpacing"/>
              <w:contextualSpacing/>
              <w:rPr>
                <w:rFonts w:cstheme="minorHAnsi"/>
              </w:rPr>
            </w:pPr>
            <w:r w:rsidRPr="009617ED">
              <w:rPr>
                <w:rFonts w:cstheme="minorHAnsi"/>
              </w:rPr>
              <w:t xml:space="preserve">     </w:t>
            </w:r>
          </w:p>
          <w:p w14:paraId="6F5364F3" w14:textId="77777777" w:rsidR="00565F37" w:rsidRPr="009617ED" w:rsidRDefault="00565F37" w:rsidP="00B4612F">
            <w:pPr>
              <w:pStyle w:val="NoSpacing"/>
              <w:contextualSpacing/>
              <w:rPr>
                <w:rFonts w:cstheme="minorHAnsi"/>
                <w:noProof/>
                <w:color w:val="FF0000"/>
              </w:rPr>
            </w:pPr>
            <w:r w:rsidRPr="009617ED">
              <w:rPr>
                <w:rFonts w:cstheme="minorHAnsi"/>
              </w:rPr>
              <w:t xml:space="preserve">Address:  </w:t>
            </w:r>
            <w:r w:rsidRPr="009617ED">
              <w:rPr>
                <w:rFonts w:cstheme="minorHAnsi"/>
                <w:noProof/>
                <w:color w:val="FF0000"/>
              </w:rPr>
              <w:t>ADDRESS</w:t>
            </w:r>
          </w:p>
          <w:p w14:paraId="6D54AA79" w14:textId="77777777" w:rsidR="00565F37" w:rsidRPr="009617ED" w:rsidRDefault="00565F37" w:rsidP="00B4612F">
            <w:pPr>
              <w:pStyle w:val="NoSpacing"/>
              <w:contextualSpacing/>
              <w:rPr>
                <w:rFonts w:cstheme="minorHAnsi"/>
              </w:rPr>
            </w:pPr>
          </w:p>
        </w:tc>
        <w:tc>
          <w:tcPr>
            <w:tcW w:w="4366" w:type="dxa"/>
          </w:tcPr>
          <w:p w14:paraId="2EDB0E40" w14:textId="7359A3A1" w:rsidR="001928E0" w:rsidRPr="009617ED" w:rsidRDefault="00565F37" w:rsidP="00B4612F">
            <w:pPr>
              <w:pStyle w:val="NoSpacing"/>
              <w:spacing w:line="360" w:lineRule="auto"/>
              <w:contextualSpacing/>
              <w:rPr>
                <w:rFonts w:cstheme="minorHAnsi"/>
                <w:noProof/>
                <w:color w:val="FF0000"/>
              </w:rPr>
            </w:pPr>
            <w:r w:rsidRPr="009617ED">
              <w:rPr>
                <w:rFonts w:cstheme="minorHAnsi"/>
              </w:rPr>
              <w:t xml:space="preserve">Client ID: </w:t>
            </w:r>
            <w:r w:rsidRPr="009617ED">
              <w:rPr>
                <w:rFonts w:cstheme="minorHAnsi"/>
                <w:noProof/>
                <w:color w:val="FF0000"/>
              </w:rPr>
              <w:t>CID</w:t>
            </w:r>
          </w:p>
          <w:p w14:paraId="3A600567" w14:textId="50E757FD" w:rsidR="001928E0" w:rsidRPr="009617ED" w:rsidRDefault="00565F37" w:rsidP="00B4612F">
            <w:pPr>
              <w:pStyle w:val="NoSpacing"/>
              <w:spacing w:line="360" w:lineRule="auto"/>
              <w:contextualSpacing/>
              <w:rPr>
                <w:rFonts w:cstheme="minorHAnsi"/>
                <w:noProof/>
                <w:color w:val="FF0000"/>
              </w:rPr>
            </w:pPr>
            <w:r w:rsidRPr="009617ED">
              <w:rPr>
                <w:rFonts w:cstheme="minorHAnsi"/>
              </w:rPr>
              <w:t xml:space="preserve">Date of Birth:  </w:t>
            </w:r>
            <w:r w:rsidRPr="009617ED">
              <w:rPr>
                <w:rFonts w:cstheme="minorHAnsi"/>
                <w:noProof/>
                <w:color w:val="FF0000"/>
              </w:rPr>
              <w:t>DOB</w:t>
            </w:r>
          </w:p>
          <w:p w14:paraId="148D187D" w14:textId="77777777" w:rsidR="00565F37" w:rsidRPr="009617ED" w:rsidRDefault="00565F37" w:rsidP="00B4612F">
            <w:pPr>
              <w:pStyle w:val="NoSpacing"/>
              <w:spacing w:line="360" w:lineRule="auto"/>
              <w:contextualSpacing/>
              <w:rPr>
                <w:rFonts w:cstheme="minorHAnsi"/>
                <w:color w:val="FF0000"/>
              </w:rPr>
            </w:pPr>
            <w:r w:rsidRPr="009617ED">
              <w:rPr>
                <w:rFonts w:cstheme="minorHAnsi"/>
              </w:rPr>
              <w:t xml:space="preserve">School:  </w:t>
            </w:r>
            <w:r w:rsidRPr="009617ED">
              <w:rPr>
                <w:rFonts w:cstheme="minorHAnsi"/>
                <w:color w:val="FF0000"/>
              </w:rPr>
              <w:t>SCHOOL NAME</w:t>
            </w:r>
          </w:p>
          <w:p w14:paraId="03F12910" w14:textId="2017B410" w:rsidR="00565F37" w:rsidRPr="009617ED" w:rsidRDefault="00565F37" w:rsidP="00B4612F">
            <w:pPr>
              <w:pStyle w:val="NoSpacing"/>
              <w:spacing w:line="360" w:lineRule="auto"/>
              <w:contextualSpacing/>
              <w:rPr>
                <w:rFonts w:cstheme="minorHAnsi"/>
              </w:rPr>
            </w:pPr>
          </w:p>
        </w:tc>
      </w:tr>
    </w:tbl>
    <w:p w14:paraId="34BE8C22" w14:textId="77777777" w:rsidR="00DB7003" w:rsidRDefault="00DB7003" w:rsidP="005B5247">
      <w:pPr>
        <w:ind w:left="-454" w:right="-454"/>
        <w:contextualSpacing/>
        <w:rPr>
          <w:rFonts w:ascii="Helv" w:hAnsi="Helv"/>
        </w:rPr>
      </w:pPr>
    </w:p>
    <w:p w14:paraId="05493B1D" w14:textId="4DD4D609" w:rsidR="00DB7003" w:rsidRDefault="00A4221F" w:rsidP="005B5247">
      <w:pPr>
        <w:ind w:left="-454" w:right="-454"/>
        <w:contextualSpacing/>
        <w:rPr>
          <w:rFonts w:cstheme="minorHAnsi"/>
        </w:rPr>
      </w:pPr>
      <w:r w:rsidRPr="00A4221F">
        <w:rPr>
          <w:rFonts w:cstheme="minorHAnsi"/>
        </w:rPr>
        <w:t>Wellington-Dufferin-Guelph Public Health (WDGPH)</w:t>
      </w:r>
      <w:r w:rsidR="00DB7003">
        <w:rPr>
          <w:rFonts w:cstheme="minorHAnsi"/>
        </w:rPr>
        <w:t xml:space="preserve">recommends </w:t>
      </w:r>
      <w:r>
        <w:rPr>
          <w:rFonts w:cstheme="minorHAnsi"/>
        </w:rPr>
        <w:t xml:space="preserve">vaccination </w:t>
      </w:r>
      <w:r w:rsidR="00DB7003">
        <w:rPr>
          <w:rFonts w:cstheme="minorHAnsi"/>
        </w:rPr>
        <w:t>against</w:t>
      </w:r>
      <w:r w:rsidR="005E0802">
        <w:rPr>
          <w:rFonts w:cstheme="minorHAnsi"/>
        </w:rPr>
        <w:t xml:space="preserve"> Varicella (Chicken Pox),</w:t>
      </w:r>
      <w:r w:rsidR="00DB7003">
        <w:rPr>
          <w:rFonts w:cstheme="minorHAnsi"/>
        </w:rPr>
        <w:t xml:space="preserve"> Hepatitis B and Human papilloma virus (HPV).  </w:t>
      </w:r>
      <w:r>
        <w:rPr>
          <w:rFonts w:cstheme="minorHAnsi"/>
        </w:rPr>
        <w:t>While t</w:t>
      </w:r>
      <w:r w:rsidR="00DB7003">
        <w:rPr>
          <w:rFonts w:cstheme="minorHAnsi"/>
        </w:rPr>
        <w:t>hese vaccines</w:t>
      </w:r>
      <w:r w:rsidR="00B95ABE">
        <w:rPr>
          <w:rFonts w:cstheme="minorHAnsi"/>
        </w:rPr>
        <w:t>, are</w:t>
      </w:r>
      <w:r w:rsidR="00DB7003">
        <w:rPr>
          <w:rFonts w:cstheme="minorHAnsi"/>
        </w:rPr>
        <w:t xml:space="preserve"> not required for school attendance</w:t>
      </w:r>
      <w:r>
        <w:rPr>
          <w:rFonts w:cstheme="minorHAnsi"/>
        </w:rPr>
        <w:t xml:space="preserve"> they are highly recommended and </w:t>
      </w:r>
      <w:r w:rsidR="00DB7003">
        <w:rPr>
          <w:rFonts w:cstheme="minorHAnsi"/>
        </w:rPr>
        <w:t>provided free of charge</w:t>
      </w:r>
      <w:r w:rsidR="005E0802">
        <w:rPr>
          <w:rFonts w:cstheme="minorHAnsi"/>
        </w:rPr>
        <w:t>. The Hepatitis B and Human Papilloma Virus vaccine provide</w:t>
      </w:r>
      <w:r w:rsidR="00DB7003">
        <w:rPr>
          <w:rFonts w:cstheme="minorHAnsi"/>
        </w:rPr>
        <w:t xml:space="preserve"> protection against liver, throat, neck, face, cervical, penile, and anal cancers. </w:t>
      </w:r>
    </w:p>
    <w:p w14:paraId="67C951A0" w14:textId="77777777" w:rsidR="00DB7003" w:rsidRDefault="00DB7003" w:rsidP="00565F37">
      <w:pPr>
        <w:ind w:left="-454" w:right="-454"/>
        <w:rPr>
          <w:rFonts w:cstheme="minorHAnsi"/>
          <w:noProof/>
          <w:lang w:val="en-US"/>
        </w:rPr>
      </w:pPr>
    </w:p>
    <w:p w14:paraId="6F336FE9" w14:textId="6082035F" w:rsidR="00565F37" w:rsidRPr="009617ED" w:rsidRDefault="005B5247" w:rsidP="00565F37">
      <w:pPr>
        <w:ind w:left="-454" w:right="-454"/>
        <w:rPr>
          <w:rFonts w:cstheme="minorHAnsi"/>
        </w:rPr>
      </w:pPr>
      <w:r w:rsidRPr="009617ED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E3126" wp14:editId="08B79079">
                <wp:simplePos x="0" y="0"/>
                <wp:positionH relativeFrom="column">
                  <wp:posOffset>-215900</wp:posOffset>
                </wp:positionH>
                <wp:positionV relativeFrom="paragraph">
                  <wp:posOffset>303530</wp:posOffset>
                </wp:positionV>
                <wp:extent cx="6305550" cy="864870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64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2D8AB" w14:textId="77777777" w:rsidR="00565F37" w:rsidRPr="00BA2EE5" w:rsidRDefault="00565F37" w:rsidP="00565F37">
                            <w:pPr>
                              <w:spacing w:before="80" w:after="120"/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2EE5">
                              <w:rPr>
                                <w:rFonts w:cstheme="minorHAnsi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OVERDUE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E3126" id="Rectangle 6" o:spid="_x0000_s1026" style="position:absolute;left:0;text-align:left;margin-left:-17pt;margin-top:23.9pt;width:496.5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" filled="f">
                <v:textbox>
                  <w:txbxContent>
                    <w:p w14:paraId="5B22D8AB" w14:textId="77777777" w:rsidR="00565F37" w:rsidRPr="00BA2EE5" w:rsidRDefault="00565F37" w:rsidP="00565F37">
                      <w:pPr>
                        <w:spacing w:before="80" w:after="120"/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A2EE5">
                        <w:rPr>
                          <w:rFonts w:cstheme="minorHAnsi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t>OVERDUE LIST</w:t>
                      </w:r>
                    </w:p>
                  </w:txbxContent>
                </v:textbox>
              </v:rect>
            </w:pict>
          </mc:Fallback>
        </mc:AlternateContent>
      </w:r>
      <w:r w:rsidR="001021A3" w:rsidRPr="009617ED">
        <w:rPr>
          <w:rFonts w:cstheme="minorHAnsi"/>
          <w:noProof/>
          <w:lang w:val="en-US"/>
        </w:rPr>
        <w:t xml:space="preserve">Vaccination record </w:t>
      </w:r>
      <w:r w:rsidR="00565F37" w:rsidRPr="009617ED">
        <w:rPr>
          <w:rFonts w:cstheme="minorHAnsi"/>
        </w:rPr>
        <w:t xml:space="preserve">for </w:t>
      </w:r>
      <w:r w:rsidR="00565F37" w:rsidRPr="009617ED">
        <w:rPr>
          <w:rFonts w:cstheme="minorHAnsi"/>
          <w:noProof/>
          <w:color w:val="FF0000"/>
        </w:rPr>
        <w:t>STUDENT NAME</w:t>
      </w:r>
      <w:r w:rsidR="00565F37" w:rsidRPr="009617ED">
        <w:rPr>
          <w:rFonts w:cstheme="minorHAnsi"/>
          <w:color w:val="FF0000"/>
        </w:rPr>
        <w:t xml:space="preserve"> </w:t>
      </w:r>
      <w:r w:rsidR="00565F37" w:rsidRPr="009617ED">
        <w:rPr>
          <w:rFonts w:cstheme="minorHAnsi"/>
        </w:rPr>
        <w:t>shows the</w:t>
      </w:r>
      <w:r w:rsidR="00760EEB">
        <w:rPr>
          <w:rFonts w:cstheme="minorHAnsi"/>
        </w:rPr>
        <w:t xml:space="preserve"> following</w:t>
      </w:r>
      <w:r w:rsidR="00A4221F">
        <w:rPr>
          <w:rFonts w:cstheme="minorHAnsi"/>
        </w:rPr>
        <w:t xml:space="preserve"> vaccine</w:t>
      </w:r>
      <w:r w:rsidR="00760EEB">
        <w:rPr>
          <w:rFonts w:cstheme="minorHAnsi"/>
        </w:rPr>
        <w:t>(</w:t>
      </w:r>
      <w:r w:rsidR="00A4221F">
        <w:rPr>
          <w:rFonts w:cstheme="minorHAnsi"/>
        </w:rPr>
        <w:t>s</w:t>
      </w:r>
      <w:r w:rsidR="00760EEB">
        <w:rPr>
          <w:rFonts w:cstheme="minorHAnsi"/>
        </w:rPr>
        <w:t>) is/</w:t>
      </w:r>
      <w:r w:rsidR="00565F37" w:rsidRPr="009617ED">
        <w:rPr>
          <w:rFonts w:cstheme="minorHAnsi"/>
        </w:rPr>
        <w:t xml:space="preserve">are </w:t>
      </w:r>
      <w:r w:rsidR="00760EEB">
        <w:rPr>
          <w:rFonts w:cstheme="minorHAnsi"/>
        </w:rPr>
        <w:t>needed</w:t>
      </w:r>
      <w:r w:rsidR="00565F37" w:rsidRPr="009617ED">
        <w:rPr>
          <w:rFonts w:cstheme="minorHAnsi"/>
        </w:rPr>
        <w:t>:</w:t>
      </w:r>
    </w:p>
    <w:p w14:paraId="23592BA5" w14:textId="77777777" w:rsidR="00565F37" w:rsidRPr="009617ED" w:rsidRDefault="00565F37" w:rsidP="00565F37">
      <w:pPr>
        <w:ind w:left="-284" w:right="-279"/>
        <w:contextualSpacing/>
        <w:rPr>
          <w:rFonts w:cstheme="minorHAnsi"/>
        </w:rPr>
      </w:pPr>
    </w:p>
    <w:p w14:paraId="2EEC0D51" w14:textId="77777777" w:rsidR="00565F37" w:rsidRPr="009617ED" w:rsidRDefault="00565F37" w:rsidP="00565F37">
      <w:pPr>
        <w:ind w:left="-284" w:right="-279"/>
        <w:contextualSpacing/>
        <w:rPr>
          <w:rFonts w:cstheme="minorHAnsi"/>
        </w:rPr>
      </w:pPr>
    </w:p>
    <w:p w14:paraId="30C7B4FE" w14:textId="77777777" w:rsidR="00565F37" w:rsidRPr="009617ED" w:rsidRDefault="00565F37" w:rsidP="00565F37">
      <w:pPr>
        <w:spacing w:before="80" w:after="120"/>
        <w:contextualSpacing/>
        <w:rPr>
          <w:rFonts w:cstheme="minorHAnsi"/>
        </w:rPr>
      </w:pPr>
    </w:p>
    <w:p w14:paraId="78774292" w14:textId="77777777" w:rsidR="005B5247" w:rsidRPr="009617ED" w:rsidRDefault="005B5247" w:rsidP="005B5247">
      <w:pPr>
        <w:spacing w:before="80" w:after="120"/>
        <w:ind w:left="-426"/>
        <w:contextualSpacing/>
        <w:rPr>
          <w:rFonts w:cstheme="minorHAnsi"/>
        </w:rPr>
      </w:pPr>
    </w:p>
    <w:p w14:paraId="11F4993B" w14:textId="77777777" w:rsidR="00EB35EE" w:rsidRPr="009617ED" w:rsidRDefault="00EB35EE" w:rsidP="005B5247">
      <w:pPr>
        <w:spacing w:before="80" w:after="120" w:line="240" w:lineRule="auto"/>
        <w:ind w:left="-425"/>
        <w:contextualSpacing/>
        <w:rPr>
          <w:rFonts w:cstheme="minorHAnsi"/>
        </w:rPr>
      </w:pPr>
    </w:p>
    <w:p w14:paraId="0273977C" w14:textId="1499DADE" w:rsidR="005B5247" w:rsidRPr="009617ED" w:rsidRDefault="005B5247" w:rsidP="005B5247">
      <w:pPr>
        <w:spacing w:before="80" w:after="120" w:line="240" w:lineRule="auto"/>
        <w:ind w:left="-425"/>
        <w:contextualSpacing/>
        <w:rPr>
          <w:rFonts w:cstheme="minorHAnsi"/>
        </w:rPr>
      </w:pPr>
    </w:p>
    <w:p w14:paraId="27872AF1" w14:textId="7923F1A1" w:rsidR="00565F37" w:rsidRPr="009617ED" w:rsidRDefault="00565F37" w:rsidP="005B5247">
      <w:pPr>
        <w:spacing w:before="80" w:after="120" w:line="240" w:lineRule="auto"/>
        <w:ind w:left="-425"/>
        <w:contextualSpacing/>
        <w:rPr>
          <w:rFonts w:cstheme="minorHAnsi"/>
        </w:rPr>
      </w:pPr>
      <w:r w:rsidRPr="009617ED">
        <w:rPr>
          <w:rFonts w:cstheme="minorHAnsi"/>
        </w:rPr>
        <w:t xml:space="preserve">If </w:t>
      </w:r>
      <w:r w:rsidR="00F82A0F">
        <w:rPr>
          <w:rFonts w:cstheme="minorHAnsi"/>
        </w:rPr>
        <w:t>the student named above</w:t>
      </w:r>
      <w:r w:rsidRPr="009617ED">
        <w:rPr>
          <w:rFonts w:cstheme="minorHAnsi"/>
        </w:rPr>
        <w:t xml:space="preserve"> does not have the vaccines</w:t>
      </w:r>
      <w:r w:rsidR="00F82A0F">
        <w:rPr>
          <w:rFonts w:cstheme="minorHAnsi"/>
        </w:rPr>
        <w:t xml:space="preserve"> listed </w:t>
      </w:r>
      <w:r w:rsidRPr="009617ED">
        <w:rPr>
          <w:rFonts w:cstheme="minorHAnsi"/>
        </w:rPr>
        <w:t>you can:</w:t>
      </w:r>
    </w:p>
    <w:p w14:paraId="5AE4C6B7" w14:textId="22C49392" w:rsidR="002E5721" w:rsidRPr="009617ED" w:rsidRDefault="002E5721" w:rsidP="002E5721">
      <w:pPr>
        <w:pStyle w:val="ListParagraph"/>
        <w:numPr>
          <w:ilvl w:val="0"/>
          <w:numId w:val="7"/>
        </w:numPr>
        <w:spacing w:before="80" w:after="120" w:line="240" w:lineRule="auto"/>
        <w:rPr>
          <w:rFonts w:cstheme="minorHAnsi"/>
        </w:rPr>
      </w:pPr>
      <w:r w:rsidRPr="009617ED">
        <w:rPr>
          <w:rFonts w:cstheme="minorHAnsi"/>
        </w:rPr>
        <w:t>Book an appointment at the high school clinic by scanning the QR code</w:t>
      </w:r>
      <w:r w:rsidR="003A1F92" w:rsidRPr="009617ED">
        <w:rPr>
          <w:rFonts w:cstheme="minorHAnsi"/>
        </w:rPr>
        <w:t>.</w:t>
      </w:r>
      <w:r w:rsidR="005E0802">
        <w:rPr>
          <w:rFonts w:cstheme="minorHAnsi"/>
        </w:rPr>
        <w:t xml:space="preserve"> </w:t>
      </w:r>
    </w:p>
    <w:p w14:paraId="6681F07E" w14:textId="769470E9" w:rsidR="00F82A0F" w:rsidRDefault="005E0802" w:rsidP="00D07FB1">
      <w:pPr>
        <w:pStyle w:val="ListParagraph"/>
        <w:numPr>
          <w:ilvl w:val="0"/>
          <w:numId w:val="7"/>
        </w:numPr>
        <w:spacing w:before="80" w:after="120" w:line="240" w:lineRule="auto"/>
        <w:rPr>
          <w:rFonts w:cstheme="minorHAnsi"/>
        </w:rPr>
      </w:pPr>
      <w:r w:rsidRPr="009617ED">
        <w:rPr>
          <w:rFonts w:cstheme="minorHAnsi"/>
        </w:rPr>
        <w:t>Contact your health care provider</w:t>
      </w:r>
      <w:r>
        <w:rPr>
          <w:rFonts w:cstheme="minorHAnsi"/>
        </w:rPr>
        <w:t xml:space="preserve"> (doctor, nurse practitioner, pediatrician) for an appointment</w:t>
      </w:r>
      <w:r w:rsidRPr="009617ED">
        <w:rPr>
          <w:rFonts w:cstheme="minorHAnsi"/>
        </w:rPr>
        <w:t xml:space="preserve">, let them know which </w:t>
      </w:r>
      <w:r w:rsidR="00F82A0F">
        <w:rPr>
          <w:rFonts w:cstheme="minorHAnsi"/>
        </w:rPr>
        <w:t>vaccines are</w:t>
      </w:r>
      <w:r w:rsidRPr="009617ED">
        <w:rPr>
          <w:rFonts w:cstheme="minorHAnsi"/>
        </w:rPr>
        <w:t xml:space="preserve"> overdue </w:t>
      </w:r>
      <w:r>
        <w:rPr>
          <w:rFonts w:cstheme="minorHAnsi"/>
        </w:rPr>
        <w:t>to</w:t>
      </w:r>
      <w:r w:rsidRPr="009617ED">
        <w:rPr>
          <w:rFonts w:cstheme="minorHAnsi"/>
        </w:rPr>
        <w:t xml:space="preserve"> be sure they have them </w:t>
      </w:r>
      <w:r>
        <w:rPr>
          <w:rFonts w:cstheme="minorHAnsi"/>
        </w:rPr>
        <w:t xml:space="preserve">available. </w:t>
      </w:r>
    </w:p>
    <w:p w14:paraId="66B043E4" w14:textId="0BBCD69D" w:rsidR="00A954D4" w:rsidRPr="005E0802" w:rsidRDefault="005E0802" w:rsidP="00D07FB1">
      <w:pPr>
        <w:pStyle w:val="ListParagraph"/>
        <w:numPr>
          <w:ilvl w:val="0"/>
          <w:numId w:val="7"/>
        </w:numPr>
        <w:spacing w:before="80" w:after="120" w:line="240" w:lineRule="auto"/>
        <w:rPr>
          <w:rFonts w:cstheme="minorHAnsi"/>
        </w:rPr>
      </w:pPr>
      <w:r>
        <w:rPr>
          <w:rFonts w:cstheme="minorHAnsi"/>
        </w:rPr>
        <w:t>Please bring this letter with you to your appointment, your health care provider will need to see this.</w:t>
      </w:r>
    </w:p>
    <w:p w14:paraId="52B24E0C" w14:textId="76C83C2F" w:rsidR="004C34AF" w:rsidRPr="009617ED" w:rsidRDefault="00F82A0F" w:rsidP="005B5247">
      <w:pPr>
        <w:pStyle w:val="NoSpacing"/>
        <w:ind w:left="-426"/>
        <w:contextualSpacing/>
        <w:rPr>
          <w:rFonts w:cstheme="minorHAnsi"/>
          <w:b/>
        </w:rPr>
      </w:pPr>
      <w:r>
        <w:rPr>
          <w:rFonts w:cstheme="minorHAnsi"/>
        </w:rPr>
        <w:t xml:space="preserve">Once the listed </w:t>
      </w:r>
      <w:r w:rsidR="00565F37" w:rsidRPr="009617ED">
        <w:rPr>
          <w:rFonts w:cstheme="minorHAnsi"/>
        </w:rPr>
        <w:t>vaccin</w:t>
      </w:r>
      <w:r>
        <w:rPr>
          <w:rFonts w:cstheme="minorHAnsi"/>
        </w:rPr>
        <w:t xml:space="preserve">ations have been received </w:t>
      </w:r>
      <w:r w:rsidR="00A954D4" w:rsidRPr="009617ED">
        <w:rPr>
          <w:rFonts w:cstheme="minorHAnsi"/>
        </w:rPr>
        <w:t xml:space="preserve">report </w:t>
      </w:r>
      <w:r>
        <w:rPr>
          <w:rFonts w:cstheme="minorHAnsi"/>
        </w:rPr>
        <w:t>them</w:t>
      </w:r>
      <w:r w:rsidRPr="009617ED">
        <w:rPr>
          <w:rFonts w:cstheme="minorHAnsi"/>
        </w:rPr>
        <w:t xml:space="preserve"> </w:t>
      </w:r>
      <w:r w:rsidR="00A954D4" w:rsidRPr="009617ED">
        <w:rPr>
          <w:rFonts w:cstheme="minorHAnsi"/>
        </w:rPr>
        <w:t xml:space="preserve">to WDGPH using one of the following options: </w:t>
      </w:r>
    </w:p>
    <w:p w14:paraId="70A0E835" w14:textId="77777777" w:rsidR="002E5721" w:rsidRPr="009617ED" w:rsidRDefault="002E5721" w:rsidP="002E5721">
      <w:pPr>
        <w:pStyle w:val="ListParagraph"/>
        <w:numPr>
          <w:ilvl w:val="0"/>
          <w:numId w:val="5"/>
        </w:numPr>
        <w:spacing w:before="80" w:after="120" w:line="240" w:lineRule="auto"/>
        <w:rPr>
          <w:rFonts w:cstheme="minorHAnsi"/>
        </w:rPr>
      </w:pPr>
      <w:r w:rsidRPr="009617ED">
        <w:rPr>
          <w:rFonts w:cstheme="minorHAnsi"/>
        </w:rPr>
        <w:t xml:space="preserve">Online: </w:t>
      </w:r>
      <w:r w:rsidRPr="009617ED">
        <w:rPr>
          <w:rFonts w:cstheme="minorHAnsi"/>
        </w:rPr>
        <w:tab/>
      </w:r>
      <w:hyperlink r:id="rId8" w:history="1">
        <w:r w:rsidRPr="009617ED">
          <w:rPr>
            <w:rStyle w:val="Hyperlink"/>
            <w:rFonts w:cstheme="minorHAnsi"/>
          </w:rPr>
          <w:t>www.immunizewdg.ca</w:t>
        </w:r>
      </w:hyperlink>
    </w:p>
    <w:p w14:paraId="67F937F5" w14:textId="35F6B77A" w:rsidR="002E5721" w:rsidRPr="009617ED" w:rsidRDefault="002E5721" w:rsidP="002E5721">
      <w:pPr>
        <w:pStyle w:val="ListParagraph"/>
        <w:numPr>
          <w:ilvl w:val="0"/>
          <w:numId w:val="5"/>
        </w:numPr>
        <w:spacing w:before="80" w:after="120" w:line="240" w:lineRule="auto"/>
        <w:rPr>
          <w:rFonts w:cstheme="minorHAnsi"/>
        </w:rPr>
      </w:pPr>
      <w:r w:rsidRPr="009617ED">
        <w:rPr>
          <w:rFonts w:cstheme="minorHAnsi"/>
        </w:rPr>
        <w:t xml:space="preserve">Email: </w:t>
      </w:r>
      <w:r w:rsidRPr="009617ED">
        <w:rPr>
          <w:rFonts w:cstheme="minorHAnsi"/>
        </w:rPr>
        <w:tab/>
      </w:r>
      <w:hyperlink r:id="rId9" w:history="1">
        <w:r w:rsidR="001928E0" w:rsidRPr="009617ED">
          <w:rPr>
            <w:rStyle w:val="Hyperlink"/>
            <w:rFonts w:cstheme="minorHAnsi"/>
          </w:rPr>
          <w:t>vaccine.records@wdgpublichealth.ca</w:t>
        </w:r>
      </w:hyperlink>
    </w:p>
    <w:p w14:paraId="5EE491D6" w14:textId="77777777" w:rsidR="002E5721" w:rsidRPr="009617ED" w:rsidRDefault="002E5721" w:rsidP="002E5721">
      <w:pPr>
        <w:pStyle w:val="ListParagraph"/>
        <w:numPr>
          <w:ilvl w:val="0"/>
          <w:numId w:val="5"/>
        </w:numPr>
        <w:spacing w:before="80" w:after="120" w:line="240" w:lineRule="auto"/>
        <w:rPr>
          <w:rFonts w:cstheme="minorHAnsi"/>
        </w:rPr>
      </w:pPr>
      <w:r w:rsidRPr="009617ED">
        <w:rPr>
          <w:rFonts w:cstheme="minorHAnsi"/>
        </w:rPr>
        <w:t xml:space="preserve">Phone: </w:t>
      </w:r>
      <w:r w:rsidRPr="009617ED">
        <w:rPr>
          <w:rFonts w:cstheme="minorHAnsi"/>
        </w:rPr>
        <w:tab/>
        <w:t>1-800-265-7293 ext. 4396</w:t>
      </w:r>
    </w:p>
    <w:p w14:paraId="01BBA4CC" w14:textId="1C824164" w:rsidR="002E5721" w:rsidRPr="009617ED" w:rsidRDefault="002E5721" w:rsidP="002E5721">
      <w:pPr>
        <w:pStyle w:val="ListParagraph"/>
        <w:numPr>
          <w:ilvl w:val="0"/>
          <w:numId w:val="5"/>
        </w:numPr>
        <w:spacing w:before="80" w:after="120" w:line="240" w:lineRule="auto"/>
        <w:rPr>
          <w:rFonts w:cstheme="minorHAnsi"/>
        </w:rPr>
      </w:pPr>
      <w:r w:rsidRPr="009617ED">
        <w:rPr>
          <w:rFonts w:cstheme="minorHAnsi"/>
        </w:rPr>
        <w:t xml:space="preserve">Mail: </w:t>
      </w:r>
      <w:r w:rsidRPr="009617ED">
        <w:rPr>
          <w:rFonts w:cstheme="minorHAnsi"/>
        </w:rPr>
        <w:tab/>
      </w:r>
      <w:r w:rsidR="003A1F92" w:rsidRPr="009617ED">
        <w:rPr>
          <w:rFonts w:cstheme="minorHAnsi"/>
        </w:rPr>
        <w:t xml:space="preserve">Vaccine Records, </w:t>
      </w:r>
      <w:r w:rsidRPr="009617ED">
        <w:rPr>
          <w:rFonts w:cstheme="minorHAnsi"/>
        </w:rPr>
        <w:t>160 Chancellors Way, Guelph, ON N1G 0E1</w:t>
      </w:r>
    </w:p>
    <w:p w14:paraId="76D3D455" w14:textId="5291C87F" w:rsidR="00254C5E" w:rsidRDefault="002E5721" w:rsidP="00254C5E">
      <w:pPr>
        <w:pStyle w:val="ListParagraph"/>
        <w:numPr>
          <w:ilvl w:val="0"/>
          <w:numId w:val="5"/>
        </w:numPr>
        <w:spacing w:before="80" w:after="120" w:line="240" w:lineRule="auto"/>
        <w:rPr>
          <w:rFonts w:cstheme="minorHAnsi"/>
        </w:rPr>
      </w:pPr>
      <w:r w:rsidRPr="009617ED">
        <w:rPr>
          <w:rFonts w:cstheme="minorHAnsi"/>
        </w:rPr>
        <w:t>Fax:</w:t>
      </w:r>
      <w:r w:rsidRPr="009617ED">
        <w:rPr>
          <w:rFonts w:cstheme="minorHAnsi"/>
        </w:rPr>
        <w:tab/>
        <w:t>519-836-2986</w:t>
      </w:r>
    </w:p>
    <w:p w14:paraId="3DC58867" w14:textId="77777777" w:rsidR="00A4221F" w:rsidRPr="00A4221F" w:rsidRDefault="00A4221F" w:rsidP="00BD5AAE">
      <w:pPr>
        <w:spacing w:before="80" w:after="120" w:line="240" w:lineRule="auto"/>
        <w:rPr>
          <w:rFonts w:cstheme="minorHAnsi"/>
        </w:rPr>
      </w:pPr>
    </w:p>
    <w:p w14:paraId="1FAD0C41" w14:textId="266F3ADE" w:rsidR="00B4612F" w:rsidRDefault="00A4221F" w:rsidP="0087038D">
      <w:pPr>
        <w:spacing w:before="80" w:after="120" w:line="240" w:lineRule="auto"/>
        <w:ind w:left="-425"/>
        <w:contextualSpacing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B2DD8C" wp14:editId="4DEA19CD">
            <wp:simplePos x="0" y="0"/>
            <wp:positionH relativeFrom="column">
              <wp:posOffset>5433060</wp:posOffset>
            </wp:positionH>
            <wp:positionV relativeFrom="paragraph">
              <wp:posOffset>136525</wp:posOffset>
            </wp:positionV>
            <wp:extent cx="883920" cy="88392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4D4" w:rsidRPr="00254C5E">
        <w:rPr>
          <w:rFonts w:cstheme="minorHAnsi"/>
        </w:rPr>
        <w:t xml:space="preserve">Questions: </w:t>
      </w:r>
      <w:r w:rsidR="00A954D4" w:rsidRPr="00254C5E">
        <w:rPr>
          <w:rFonts w:cstheme="minorHAnsi"/>
        </w:rPr>
        <w:tab/>
      </w:r>
      <w:r w:rsidR="00254C5E">
        <w:rPr>
          <w:rFonts w:cstheme="minorHAnsi"/>
        </w:rPr>
        <w:t>1</w:t>
      </w:r>
      <w:r w:rsidR="00A954D4" w:rsidRPr="00254C5E">
        <w:rPr>
          <w:rFonts w:cstheme="minorHAnsi"/>
        </w:rPr>
        <w:t>-800-265-7293 ext. 7006 to speak with a nurse</w:t>
      </w:r>
    </w:p>
    <w:p w14:paraId="60342FFA" w14:textId="77777777" w:rsidR="00A4221F" w:rsidRPr="00A4221F" w:rsidRDefault="00A4221F" w:rsidP="00BD5AAE">
      <w:pPr>
        <w:spacing w:before="80" w:after="120" w:line="240" w:lineRule="auto"/>
        <w:rPr>
          <w:rFonts w:cstheme="minorHAnsi"/>
        </w:rPr>
      </w:pPr>
    </w:p>
    <w:p w14:paraId="6FA43668" w14:textId="77777777" w:rsidR="00A954D4" w:rsidRPr="009617ED" w:rsidRDefault="00A954D4" w:rsidP="005B5247">
      <w:pPr>
        <w:pStyle w:val="ListParagraph"/>
        <w:ind w:left="-426" w:right="-454"/>
        <w:rPr>
          <w:rFonts w:cstheme="minorHAnsi"/>
        </w:rPr>
      </w:pPr>
    </w:p>
    <w:p w14:paraId="713BCDFD" w14:textId="77777777" w:rsidR="00B95ABE" w:rsidRDefault="00B95ABE" w:rsidP="00DB7003">
      <w:pPr>
        <w:pStyle w:val="ListParagraph"/>
        <w:ind w:left="-426" w:right="-454"/>
        <w:rPr>
          <w:rFonts w:cstheme="minorHAnsi"/>
        </w:rPr>
      </w:pPr>
    </w:p>
    <w:p w14:paraId="5E1C017B" w14:textId="450FBAD8" w:rsidR="00B4612F" w:rsidRPr="00DB7003" w:rsidRDefault="003A1F92" w:rsidP="00DB7003">
      <w:pPr>
        <w:pStyle w:val="ListParagraph"/>
        <w:ind w:left="-426" w:right="-454"/>
        <w:rPr>
          <w:rFonts w:cstheme="minorHAnsi"/>
        </w:rPr>
      </w:pPr>
      <w:r w:rsidRPr="009617ED">
        <w:rPr>
          <w:rFonts w:cstheme="minorHAnsi"/>
        </w:rPr>
        <w:t>WDGPH</w:t>
      </w:r>
      <w:r w:rsidR="00A954D4" w:rsidRPr="009617ED">
        <w:rPr>
          <w:rFonts w:cstheme="minorHAnsi"/>
        </w:rPr>
        <w:t xml:space="preserve"> will be at </w:t>
      </w:r>
      <w:r w:rsidR="00A954D4" w:rsidRPr="009617ED">
        <w:rPr>
          <w:rFonts w:cstheme="minorHAnsi"/>
          <w:color w:val="FF0000"/>
        </w:rPr>
        <w:t xml:space="preserve">SCHOOL NAME </w:t>
      </w:r>
      <w:r w:rsidR="00A954D4" w:rsidRPr="009617ED">
        <w:rPr>
          <w:rFonts w:cstheme="minorHAnsi"/>
        </w:rPr>
        <w:t xml:space="preserve">school on </w:t>
      </w:r>
      <w:r w:rsidR="00A954D4" w:rsidRPr="009617ED">
        <w:rPr>
          <w:rFonts w:cstheme="minorHAnsi"/>
          <w:color w:val="FF0000"/>
        </w:rPr>
        <w:t>CLINIC DATE</w:t>
      </w:r>
      <w:r w:rsidR="00A954D4" w:rsidRPr="009617ED">
        <w:rPr>
          <w:rFonts w:cstheme="minorHAnsi"/>
        </w:rPr>
        <w:t>. In the event of inclement weather, the clinic will be rescheduled.</w:t>
      </w:r>
      <w:r w:rsidR="005E0802">
        <w:rPr>
          <w:rFonts w:cstheme="minorHAnsi"/>
        </w:rPr>
        <w:t xml:space="preserve"> </w:t>
      </w:r>
      <w:hyperlink r:id="rId11" w:history="1">
        <w:r w:rsidR="00AA355E">
          <w:rPr>
            <w:rStyle w:val="Hyperlink"/>
          </w:rPr>
          <w:t>wdgpublichealth.ca/your-kids/vaccination</w:t>
        </w:r>
      </w:hyperlink>
    </w:p>
    <w:sectPr w:rsidR="00B4612F" w:rsidRPr="00DB7003" w:rsidSect="00EB35EE">
      <w:footerReference w:type="default" r:id="rId12"/>
      <w:type w:val="continuous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63A4" w14:textId="77777777" w:rsidR="000600B5" w:rsidRDefault="000600B5">
      <w:pPr>
        <w:spacing w:after="0" w:line="240" w:lineRule="auto"/>
      </w:pPr>
      <w:r>
        <w:separator/>
      </w:r>
    </w:p>
  </w:endnote>
  <w:endnote w:type="continuationSeparator" w:id="0">
    <w:p w14:paraId="681A050B" w14:textId="77777777" w:rsidR="000600B5" w:rsidRDefault="0006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4367" w14:textId="77777777" w:rsidR="008C509A" w:rsidRDefault="00AA355E">
    <w:pPr>
      <w:pStyle w:val="Footer"/>
      <w:jc w:val="right"/>
    </w:pPr>
  </w:p>
  <w:p w14:paraId="411AAA86" w14:textId="77777777" w:rsidR="008C509A" w:rsidRDefault="00AA3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54E3" w14:textId="77777777" w:rsidR="000600B5" w:rsidRDefault="000600B5">
      <w:pPr>
        <w:spacing w:after="0" w:line="240" w:lineRule="auto"/>
      </w:pPr>
      <w:r>
        <w:separator/>
      </w:r>
    </w:p>
  </w:footnote>
  <w:footnote w:type="continuationSeparator" w:id="0">
    <w:p w14:paraId="15BC2568" w14:textId="77777777" w:rsidR="000600B5" w:rsidRDefault="0006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A02"/>
    <w:multiLevelType w:val="hybridMultilevel"/>
    <w:tmpl w:val="FE906C24"/>
    <w:lvl w:ilvl="0" w:tplc="0409000B">
      <w:start w:val="1"/>
      <w:numFmt w:val="bullet"/>
      <w:lvlText w:val=""/>
      <w:lvlJc w:val="left"/>
      <w:pPr>
        <w:ind w:left="266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" w15:restartNumberingAfterBreak="0">
    <w:nsid w:val="18326DDC"/>
    <w:multiLevelType w:val="hybridMultilevel"/>
    <w:tmpl w:val="059EFE00"/>
    <w:lvl w:ilvl="0" w:tplc="1009000B">
      <w:start w:val="1"/>
      <w:numFmt w:val="bullet"/>
      <w:lvlText w:val=""/>
      <w:lvlJc w:val="left"/>
      <w:pPr>
        <w:ind w:left="-13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" w15:restartNumberingAfterBreak="0">
    <w:nsid w:val="1F8265A2"/>
    <w:multiLevelType w:val="hybridMultilevel"/>
    <w:tmpl w:val="77407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E34AB"/>
    <w:multiLevelType w:val="hybridMultilevel"/>
    <w:tmpl w:val="9F1206C2"/>
    <w:lvl w:ilvl="0" w:tplc="10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4" w15:restartNumberingAfterBreak="0">
    <w:nsid w:val="3F8934A5"/>
    <w:multiLevelType w:val="hybridMultilevel"/>
    <w:tmpl w:val="088E6DF0"/>
    <w:lvl w:ilvl="0" w:tplc="1009000B">
      <w:start w:val="1"/>
      <w:numFmt w:val="bullet"/>
      <w:lvlText w:val=""/>
      <w:lvlJc w:val="left"/>
      <w:pPr>
        <w:ind w:left="26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5" w15:restartNumberingAfterBreak="0">
    <w:nsid w:val="6C9148D2"/>
    <w:multiLevelType w:val="hybridMultilevel"/>
    <w:tmpl w:val="DDBC0050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871109726">
    <w:abstractNumId w:val="0"/>
  </w:num>
  <w:num w:numId="2" w16cid:durableId="252596236">
    <w:abstractNumId w:val="1"/>
  </w:num>
  <w:num w:numId="3" w16cid:durableId="1614631403">
    <w:abstractNumId w:val="4"/>
  </w:num>
  <w:num w:numId="4" w16cid:durableId="1453134139">
    <w:abstractNumId w:val="3"/>
  </w:num>
  <w:num w:numId="5" w16cid:durableId="1687443240">
    <w:abstractNumId w:val="2"/>
  </w:num>
  <w:num w:numId="6" w16cid:durableId="1703169466">
    <w:abstractNumId w:val="2"/>
  </w:num>
  <w:num w:numId="7" w16cid:durableId="1380979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37"/>
    <w:rsid w:val="000600B5"/>
    <w:rsid w:val="000A77E8"/>
    <w:rsid w:val="001021A3"/>
    <w:rsid w:val="001928E0"/>
    <w:rsid w:val="00226D43"/>
    <w:rsid w:val="00253714"/>
    <w:rsid w:val="00254C5E"/>
    <w:rsid w:val="00281A93"/>
    <w:rsid w:val="002D4797"/>
    <w:rsid w:val="002E5721"/>
    <w:rsid w:val="003A1F92"/>
    <w:rsid w:val="003E2C83"/>
    <w:rsid w:val="004C34AF"/>
    <w:rsid w:val="00545F58"/>
    <w:rsid w:val="00565F37"/>
    <w:rsid w:val="005B5247"/>
    <w:rsid w:val="005E0802"/>
    <w:rsid w:val="00692820"/>
    <w:rsid w:val="00760EEB"/>
    <w:rsid w:val="00764409"/>
    <w:rsid w:val="0087038D"/>
    <w:rsid w:val="008C0637"/>
    <w:rsid w:val="008C33A1"/>
    <w:rsid w:val="00916AA4"/>
    <w:rsid w:val="009617ED"/>
    <w:rsid w:val="0098531F"/>
    <w:rsid w:val="009A7C60"/>
    <w:rsid w:val="009B027B"/>
    <w:rsid w:val="009D03AA"/>
    <w:rsid w:val="00A4221F"/>
    <w:rsid w:val="00A954D4"/>
    <w:rsid w:val="00AA355E"/>
    <w:rsid w:val="00B4612F"/>
    <w:rsid w:val="00B95ABE"/>
    <w:rsid w:val="00BD5AAE"/>
    <w:rsid w:val="00D07FB1"/>
    <w:rsid w:val="00D11F44"/>
    <w:rsid w:val="00D54F56"/>
    <w:rsid w:val="00D94F8F"/>
    <w:rsid w:val="00DB7003"/>
    <w:rsid w:val="00DF37FC"/>
    <w:rsid w:val="00E8032E"/>
    <w:rsid w:val="00EB35EE"/>
    <w:rsid w:val="00F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8B7D"/>
  <w15:chartTrackingRefBased/>
  <w15:docId w15:val="{7F5208F1-C57D-4A09-B0A1-9B9F815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37"/>
  </w:style>
  <w:style w:type="paragraph" w:styleId="ListParagraph">
    <w:name w:val="List Paragraph"/>
    <w:basedOn w:val="Normal"/>
    <w:uiPriority w:val="34"/>
    <w:qFormat/>
    <w:rsid w:val="00565F37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F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5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F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3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65F3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2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027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E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unizewdg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dgpublichealth.ca/your-kids/vaccinatio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vaccine.records@wdgpublichealth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Baird</dc:creator>
  <cp:keywords/>
  <dc:description/>
  <cp:lastModifiedBy>Karen McCrae</cp:lastModifiedBy>
  <cp:revision>3</cp:revision>
  <dcterms:created xsi:type="dcterms:W3CDTF">2022-12-07T18:41:00Z</dcterms:created>
  <dcterms:modified xsi:type="dcterms:W3CDTF">2022-12-20T18:19:00Z</dcterms:modified>
</cp:coreProperties>
</file>